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3B8" w:rsidRPr="00FE23B8" w:rsidRDefault="00FE23B8" w:rsidP="00FE23B8">
      <w:pPr>
        <w:widowControl w:val="0"/>
        <w:shd w:val="clear" w:color="auto" w:fill="FFFFFF"/>
        <w:tabs>
          <w:tab w:val="left" w:pos="8035"/>
        </w:tabs>
        <w:suppressAutoHyphens/>
        <w:autoSpaceDE w:val="0"/>
        <w:jc w:val="right"/>
        <w:rPr>
          <w:spacing w:val="25"/>
          <w:sz w:val="28"/>
          <w:szCs w:val="28"/>
          <w:lang w:eastAsia="ar-SA"/>
        </w:rPr>
      </w:pPr>
    </w:p>
    <w:p w:rsidR="00FE23B8" w:rsidRPr="00FE23B8" w:rsidRDefault="00FE23B8" w:rsidP="00FE23B8">
      <w:pPr>
        <w:widowControl w:val="0"/>
        <w:shd w:val="clear" w:color="auto" w:fill="FFFFFF"/>
        <w:tabs>
          <w:tab w:val="left" w:pos="8035"/>
        </w:tabs>
        <w:suppressAutoHyphens/>
        <w:autoSpaceDE w:val="0"/>
        <w:jc w:val="center"/>
        <w:rPr>
          <w:spacing w:val="25"/>
          <w:sz w:val="28"/>
          <w:szCs w:val="28"/>
          <w:lang w:eastAsia="ar-SA"/>
        </w:rPr>
      </w:pPr>
      <w:r w:rsidRPr="00FE23B8">
        <w:rPr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645795" cy="747395"/>
            <wp:effectExtent l="0" t="0" r="1905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747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E23B8">
        <w:rPr>
          <w:spacing w:val="25"/>
          <w:sz w:val="28"/>
          <w:szCs w:val="28"/>
          <w:lang w:eastAsia="ar-SA"/>
        </w:rPr>
        <w:t>РОССИЙСКАЯ ФЕДЕРАЦИЯ</w:t>
      </w:r>
    </w:p>
    <w:p w:rsidR="00FE23B8" w:rsidRPr="00FE23B8" w:rsidRDefault="00FE23B8" w:rsidP="00FE23B8">
      <w:pPr>
        <w:widowControl w:val="0"/>
        <w:shd w:val="clear" w:color="auto" w:fill="FFFFFF"/>
        <w:suppressAutoHyphens/>
        <w:autoSpaceDE w:val="0"/>
        <w:spacing w:line="360" w:lineRule="auto"/>
        <w:ind w:left="14"/>
        <w:jc w:val="center"/>
        <w:rPr>
          <w:spacing w:val="-1"/>
          <w:sz w:val="28"/>
          <w:szCs w:val="28"/>
          <w:lang w:eastAsia="ar-SA"/>
        </w:rPr>
      </w:pPr>
      <w:r w:rsidRPr="00FE23B8">
        <w:rPr>
          <w:spacing w:val="-1"/>
          <w:sz w:val="28"/>
          <w:szCs w:val="28"/>
          <w:lang w:eastAsia="ar-SA"/>
        </w:rPr>
        <w:t>ИРКУТСКАЯ ОБЛАСТЬ</w:t>
      </w:r>
    </w:p>
    <w:p w:rsidR="00FE23B8" w:rsidRPr="00FE23B8" w:rsidRDefault="00FE23B8" w:rsidP="00FE23B8">
      <w:pPr>
        <w:widowControl w:val="0"/>
        <w:shd w:val="clear" w:color="auto" w:fill="FFFFFF"/>
        <w:suppressAutoHyphens/>
        <w:autoSpaceDE w:val="0"/>
        <w:spacing w:line="360" w:lineRule="auto"/>
        <w:ind w:left="10"/>
        <w:jc w:val="center"/>
        <w:rPr>
          <w:spacing w:val="-2"/>
          <w:sz w:val="28"/>
          <w:szCs w:val="28"/>
          <w:lang w:eastAsia="ar-SA"/>
        </w:rPr>
      </w:pPr>
      <w:r w:rsidRPr="00FE23B8">
        <w:rPr>
          <w:spacing w:val="-2"/>
          <w:sz w:val="28"/>
          <w:szCs w:val="28"/>
          <w:lang w:eastAsia="ar-SA"/>
        </w:rPr>
        <w:t>ИРКУТСКИЙ МУН</w:t>
      </w:r>
      <w:r w:rsidR="006851A1">
        <w:rPr>
          <w:spacing w:val="-2"/>
          <w:sz w:val="28"/>
          <w:szCs w:val="28"/>
          <w:lang w:eastAsia="ar-SA"/>
        </w:rPr>
        <w:t>И</w:t>
      </w:r>
      <w:bookmarkStart w:id="0" w:name="_GoBack"/>
      <w:bookmarkEnd w:id="0"/>
      <w:r w:rsidRPr="00FE23B8">
        <w:rPr>
          <w:spacing w:val="-2"/>
          <w:sz w:val="28"/>
          <w:szCs w:val="28"/>
          <w:lang w:eastAsia="ar-SA"/>
        </w:rPr>
        <w:t>ЦИПАЛЬНЫЙ ОКРУГ</w:t>
      </w:r>
    </w:p>
    <w:p w:rsidR="00FE23B8" w:rsidRPr="00FE23B8" w:rsidRDefault="00FE23B8" w:rsidP="00FE23B8">
      <w:pPr>
        <w:widowControl w:val="0"/>
        <w:shd w:val="clear" w:color="auto" w:fill="FFFFFF"/>
        <w:suppressAutoHyphens/>
        <w:autoSpaceDE w:val="0"/>
        <w:ind w:left="11"/>
        <w:jc w:val="center"/>
        <w:rPr>
          <w:spacing w:val="-2"/>
          <w:sz w:val="36"/>
          <w:szCs w:val="36"/>
          <w:lang w:eastAsia="ar-SA"/>
        </w:rPr>
      </w:pPr>
      <w:r w:rsidRPr="00FE23B8">
        <w:rPr>
          <w:spacing w:val="-2"/>
          <w:sz w:val="36"/>
          <w:szCs w:val="36"/>
          <w:lang w:eastAsia="ar-SA"/>
        </w:rPr>
        <w:t>ДУМА</w:t>
      </w:r>
    </w:p>
    <w:p w:rsidR="00FE23B8" w:rsidRPr="00FE23B8" w:rsidRDefault="00FE23B8" w:rsidP="00FE23B8">
      <w:pPr>
        <w:widowControl w:val="0"/>
        <w:shd w:val="clear" w:color="auto" w:fill="FFFFFF"/>
        <w:suppressAutoHyphens/>
        <w:autoSpaceDE w:val="0"/>
        <w:ind w:left="11"/>
        <w:jc w:val="center"/>
        <w:rPr>
          <w:spacing w:val="-2"/>
          <w:sz w:val="32"/>
          <w:szCs w:val="32"/>
          <w:lang w:eastAsia="ar-SA"/>
        </w:rPr>
      </w:pPr>
      <w:r w:rsidRPr="00FE23B8">
        <w:rPr>
          <w:spacing w:val="-2"/>
          <w:sz w:val="32"/>
          <w:szCs w:val="32"/>
          <w:lang w:eastAsia="ar-SA"/>
        </w:rPr>
        <w:t>Р Е Ш Е Н И Е</w:t>
      </w:r>
    </w:p>
    <w:p w:rsidR="00A031B4" w:rsidRPr="001318AF" w:rsidRDefault="00A031B4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22"/>
          <w:szCs w:val="22"/>
        </w:rPr>
      </w:pPr>
    </w:p>
    <w:p w:rsidR="00A031B4" w:rsidRPr="001318AF" w:rsidRDefault="00A031B4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22"/>
          <w:szCs w:val="22"/>
        </w:rPr>
      </w:pPr>
    </w:p>
    <w:p w:rsidR="00A031B4" w:rsidRDefault="006F29DF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 xml:space="preserve">Принято на заседании Думы                               </w:t>
      </w:r>
      <w:r w:rsidR="005C3AE7">
        <w:rPr>
          <w:spacing w:val="2"/>
          <w:szCs w:val="28"/>
        </w:rPr>
        <w:t xml:space="preserve">                    № </w:t>
      </w:r>
      <w:r w:rsidR="005C3AE7">
        <w:rPr>
          <w:spacing w:val="2"/>
          <w:szCs w:val="28"/>
          <w:lang w:val="ru-RU"/>
        </w:rPr>
        <w:t>05-128</w:t>
      </w:r>
      <w:r>
        <w:rPr>
          <w:spacing w:val="2"/>
          <w:szCs w:val="28"/>
        </w:rPr>
        <w:t>/рд</w:t>
      </w:r>
      <w:r>
        <w:rPr>
          <w:spacing w:val="2"/>
          <w:szCs w:val="28"/>
          <w:lang w:val="ru-RU"/>
        </w:rPr>
        <w:br/>
      </w:r>
      <w:r w:rsidR="005C3AE7">
        <w:rPr>
          <w:spacing w:val="2"/>
          <w:szCs w:val="28"/>
        </w:rPr>
        <w:t xml:space="preserve">от </w:t>
      </w:r>
      <w:r w:rsidR="005C3AE7">
        <w:rPr>
          <w:spacing w:val="2"/>
          <w:szCs w:val="28"/>
          <w:lang w:val="ru-RU"/>
        </w:rPr>
        <w:t>25.12.</w:t>
      </w:r>
      <w:r w:rsidR="005C3AE7">
        <w:rPr>
          <w:spacing w:val="2"/>
          <w:szCs w:val="28"/>
        </w:rPr>
        <w:t>20</w:t>
      </w:r>
      <w:r w:rsidR="005C3AE7">
        <w:rPr>
          <w:spacing w:val="2"/>
          <w:szCs w:val="28"/>
          <w:lang w:val="ru-RU"/>
        </w:rPr>
        <w:t>25</w:t>
      </w:r>
      <w:r>
        <w:rPr>
          <w:spacing w:val="2"/>
          <w:szCs w:val="28"/>
        </w:rPr>
        <w:t xml:space="preserve">г.                                            </w:t>
      </w:r>
    </w:p>
    <w:p w:rsidR="00A031B4" w:rsidRDefault="006F29DF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>г. Иркутск</w:t>
      </w:r>
    </w:p>
    <w:p w:rsidR="00A031B4" w:rsidRPr="001318AF" w:rsidRDefault="00A031B4">
      <w:pPr>
        <w:rPr>
          <w:sz w:val="20"/>
          <w:szCs w:val="20"/>
          <w:lang w:eastAsia="zh-CN"/>
        </w:rPr>
      </w:pPr>
    </w:p>
    <w:p w:rsidR="002E6440" w:rsidRPr="002E6440" w:rsidRDefault="00087243" w:rsidP="002E6440">
      <w:pPr>
        <w:widowControl w:val="0"/>
        <w:autoSpaceDE w:val="0"/>
        <w:autoSpaceDN w:val="0"/>
        <w:adjustRightInd w:val="0"/>
        <w:spacing w:line="18" w:lineRule="atLeast"/>
        <w:jc w:val="both"/>
        <w:rPr>
          <w:spacing w:val="2"/>
          <w:sz w:val="28"/>
          <w:szCs w:val="28"/>
          <w:lang/>
        </w:rPr>
      </w:pPr>
      <w:r w:rsidRPr="00087243">
        <w:rPr>
          <w:spacing w:val="2"/>
          <w:sz w:val="28"/>
          <w:szCs w:val="28"/>
          <w:lang/>
        </w:rPr>
        <w:t>О признании утратившими силу отдельных муниципальных правовых актов по вопросам стратегического планирования</w:t>
      </w:r>
    </w:p>
    <w:p w:rsidR="002E6440" w:rsidRPr="002E6440" w:rsidRDefault="002E6440" w:rsidP="002E6440">
      <w:pPr>
        <w:ind w:right="-1"/>
        <w:rPr>
          <w:lang/>
        </w:rPr>
      </w:pPr>
    </w:p>
    <w:p w:rsidR="002E6440" w:rsidRPr="002E6440" w:rsidRDefault="00087243" w:rsidP="00087243">
      <w:pPr>
        <w:keepNext/>
        <w:keepLines/>
        <w:ind w:firstLine="709"/>
        <w:jc w:val="both"/>
        <w:outlineLvl w:val="2"/>
        <w:rPr>
          <w:i/>
          <w:sz w:val="28"/>
          <w:szCs w:val="28"/>
          <w:lang/>
        </w:rPr>
      </w:pPr>
      <w:r w:rsidRPr="00087243">
        <w:rPr>
          <w:sz w:val="28"/>
          <w:szCs w:val="28"/>
          <w:lang/>
        </w:rPr>
        <w:t>В соответствии с Федеральным законом от 20.03.2025 № 33-ФЗ</w:t>
      </w:r>
      <w:r w:rsidR="00C5094D">
        <w:rPr>
          <w:sz w:val="28"/>
          <w:szCs w:val="28"/>
          <w:lang/>
        </w:rPr>
        <w:t xml:space="preserve"> </w:t>
      </w:r>
      <w:r w:rsidRPr="00087243">
        <w:rPr>
          <w:sz w:val="28"/>
          <w:szCs w:val="28"/>
          <w:lang/>
        </w:rPr>
        <w:t>«Об общих принципах организации местного самоуправления в единой системе публичной власти», Законом Иркутской области от 24.10.2024 № 83-ОЗ</w:t>
      </w:r>
      <w:r w:rsidR="00C5094D">
        <w:rPr>
          <w:sz w:val="28"/>
          <w:szCs w:val="28"/>
          <w:lang/>
        </w:rPr>
        <w:t xml:space="preserve"> </w:t>
      </w:r>
      <w:r w:rsidRPr="00087243">
        <w:rPr>
          <w:sz w:val="28"/>
          <w:szCs w:val="28"/>
          <w:lang/>
        </w:rPr>
        <w:t>«О преобразовании всех поселений, входящих в состав Иркутского районного муниципального образования Иркутской области, путем их объединения», решением Думы Иркутского муниципального округа от 25.09.2025 № 01-15/</w:t>
      </w:r>
      <w:proofErr w:type="spellStart"/>
      <w:r w:rsidRPr="00087243">
        <w:rPr>
          <w:sz w:val="28"/>
          <w:szCs w:val="28"/>
          <w:lang/>
        </w:rPr>
        <w:t>рд</w:t>
      </w:r>
      <w:proofErr w:type="spellEnd"/>
      <w:r w:rsidRPr="00087243">
        <w:rPr>
          <w:sz w:val="28"/>
          <w:szCs w:val="28"/>
          <w:lang/>
        </w:rPr>
        <w:t xml:space="preserve"> «О порядке правопреемства органов местного самоуправления Иркутского муниципального округа Иркутской области»</w:t>
      </w:r>
      <w:r w:rsidR="002E6440" w:rsidRPr="002E6440">
        <w:rPr>
          <w:sz w:val="28"/>
          <w:szCs w:val="28"/>
          <w:lang/>
        </w:rPr>
        <w:t xml:space="preserve">, </w:t>
      </w:r>
      <w:r w:rsidR="002E6440" w:rsidRPr="002E6440">
        <w:rPr>
          <w:sz w:val="28"/>
          <w:szCs w:val="28"/>
          <w:lang/>
        </w:rPr>
        <w:t xml:space="preserve">Дума Иркутского муниципального </w:t>
      </w:r>
      <w:r w:rsidR="002E6440" w:rsidRPr="002E6440">
        <w:rPr>
          <w:sz w:val="28"/>
          <w:szCs w:val="28"/>
          <w:lang/>
        </w:rPr>
        <w:t xml:space="preserve">округа </w:t>
      </w:r>
    </w:p>
    <w:p w:rsidR="002E6440" w:rsidRPr="002E6440" w:rsidRDefault="002E6440" w:rsidP="002E6440">
      <w:pPr>
        <w:keepNext/>
        <w:keepLines/>
        <w:jc w:val="both"/>
        <w:outlineLvl w:val="2"/>
        <w:rPr>
          <w:sz w:val="28"/>
          <w:szCs w:val="28"/>
          <w:lang/>
        </w:rPr>
      </w:pPr>
      <w:r w:rsidRPr="002E6440">
        <w:rPr>
          <w:sz w:val="28"/>
          <w:szCs w:val="28"/>
          <w:lang/>
        </w:rPr>
        <w:t>РЕШИЛА:</w:t>
      </w:r>
    </w:p>
    <w:p w:rsidR="00B26FA7" w:rsidRDefault="002E6440" w:rsidP="002E6440">
      <w:pPr>
        <w:ind w:firstLine="709"/>
        <w:jc w:val="both"/>
        <w:rPr>
          <w:sz w:val="28"/>
          <w:szCs w:val="28"/>
        </w:rPr>
      </w:pPr>
      <w:r w:rsidRPr="002E6440">
        <w:rPr>
          <w:sz w:val="28"/>
          <w:szCs w:val="28"/>
        </w:rPr>
        <w:t>1.</w:t>
      </w:r>
      <w:r w:rsidR="00C5094D">
        <w:rPr>
          <w:sz w:val="28"/>
          <w:szCs w:val="28"/>
        </w:rPr>
        <w:t xml:space="preserve"> </w:t>
      </w:r>
      <w:r w:rsidR="00087243" w:rsidRPr="00087243">
        <w:rPr>
          <w:sz w:val="28"/>
          <w:szCs w:val="28"/>
        </w:rPr>
        <w:t>Признать утратившими силу с 01.01.2026</w:t>
      </w:r>
      <w:r w:rsidR="00B26FA7" w:rsidRPr="00B26FA7">
        <w:t xml:space="preserve"> </w:t>
      </w:r>
      <w:r w:rsidR="00B26FA7" w:rsidRPr="00B26FA7">
        <w:rPr>
          <w:sz w:val="28"/>
          <w:szCs w:val="28"/>
        </w:rPr>
        <w:t xml:space="preserve">решения Дум преобразуемых муниципальных образований </w:t>
      </w:r>
      <w:r w:rsidR="00B26FA7">
        <w:rPr>
          <w:sz w:val="28"/>
          <w:szCs w:val="28"/>
        </w:rPr>
        <w:t>-</w:t>
      </w:r>
      <w:r w:rsidR="00B26FA7" w:rsidRPr="00B26FA7">
        <w:rPr>
          <w:sz w:val="28"/>
          <w:szCs w:val="28"/>
        </w:rPr>
        <w:t xml:space="preserve"> поселений по вопросам стратегического планирования</w:t>
      </w:r>
      <w:r w:rsidR="00B26FA7">
        <w:rPr>
          <w:sz w:val="28"/>
          <w:szCs w:val="28"/>
        </w:rPr>
        <w:t>:</w:t>
      </w:r>
    </w:p>
    <w:p w:rsidR="00B26FA7" w:rsidRPr="00310F16" w:rsidRDefault="00B26FA7" w:rsidP="00B26FA7">
      <w:pPr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 р</w:t>
      </w:r>
      <w:r w:rsidRPr="00310F16">
        <w:rPr>
          <w:bCs/>
          <w:sz w:val="28"/>
          <w:szCs w:val="28"/>
        </w:rPr>
        <w:t xml:space="preserve">ешение Думы </w:t>
      </w:r>
      <w:proofErr w:type="spellStart"/>
      <w:r w:rsidRPr="00310F16">
        <w:rPr>
          <w:bCs/>
          <w:sz w:val="28"/>
          <w:szCs w:val="28"/>
        </w:rPr>
        <w:t>Голоустненского</w:t>
      </w:r>
      <w:proofErr w:type="spellEnd"/>
      <w:r w:rsidRPr="00310F16">
        <w:rPr>
          <w:bCs/>
          <w:sz w:val="28"/>
          <w:szCs w:val="28"/>
        </w:rPr>
        <w:t xml:space="preserve"> сельского поселения от 12.12.2017</w:t>
      </w:r>
      <w:r w:rsidR="00C5094D">
        <w:rPr>
          <w:bCs/>
          <w:sz w:val="28"/>
          <w:szCs w:val="28"/>
        </w:rPr>
        <w:t xml:space="preserve">         </w:t>
      </w:r>
      <w:r w:rsidRPr="00310F16">
        <w:rPr>
          <w:bCs/>
          <w:sz w:val="28"/>
          <w:szCs w:val="28"/>
        </w:rPr>
        <w:t xml:space="preserve"> № 06-16/</w:t>
      </w:r>
      <w:proofErr w:type="spellStart"/>
      <w:r w:rsidRPr="00310F16">
        <w:rPr>
          <w:bCs/>
          <w:sz w:val="28"/>
          <w:szCs w:val="28"/>
        </w:rPr>
        <w:t>дсп</w:t>
      </w:r>
      <w:proofErr w:type="spellEnd"/>
      <w:r w:rsidRPr="00310F16">
        <w:rPr>
          <w:bCs/>
          <w:sz w:val="28"/>
          <w:szCs w:val="28"/>
        </w:rPr>
        <w:t xml:space="preserve"> «Об утверждении муниципальной программы «Формирование современной городской среды на территории </w:t>
      </w:r>
      <w:proofErr w:type="spellStart"/>
      <w:r w:rsidRPr="00310F16">
        <w:rPr>
          <w:bCs/>
          <w:sz w:val="28"/>
          <w:szCs w:val="28"/>
        </w:rPr>
        <w:t>Голоустненского</w:t>
      </w:r>
      <w:proofErr w:type="spellEnd"/>
      <w:r w:rsidRPr="00310F16">
        <w:rPr>
          <w:bCs/>
          <w:sz w:val="28"/>
          <w:szCs w:val="28"/>
        </w:rPr>
        <w:t xml:space="preserve"> муниципального образования на 2018-2022 годы»</w:t>
      </w:r>
      <w:r>
        <w:rPr>
          <w:bCs/>
          <w:sz w:val="28"/>
          <w:szCs w:val="28"/>
        </w:rPr>
        <w:t>;</w:t>
      </w:r>
    </w:p>
    <w:p w:rsidR="00B26FA7" w:rsidRPr="00310F16" w:rsidRDefault="00B26FA7" w:rsidP="00B26FA7">
      <w:pPr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 р</w:t>
      </w:r>
      <w:r w:rsidRPr="00310F16">
        <w:rPr>
          <w:bCs/>
          <w:sz w:val="28"/>
          <w:szCs w:val="28"/>
        </w:rPr>
        <w:t xml:space="preserve">ешение Думы </w:t>
      </w:r>
      <w:proofErr w:type="spellStart"/>
      <w:r w:rsidRPr="00310F16">
        <w:rPr>
          <w:bCs/>
          <w:sz w:val="28"/>
          <w:szCs w:val="28"/>
        </w:rPr>
        <w:t>Голоустненского</w:t>
      </w:r>
      <w:proofErr w:type="spellEnd"/>
      <w:r w:rsidRPr="00310F16">
        <w:rPr>
          <w:bCs/>
          <w:sz w:val="28"/>
          <w:szCs w:val="28"/>
        </w:rPr>
        <w:t xml:space="preserve"> сельского поселения от 27.02.2019</w:t>
      </w:r>
      <w:r w:rsidR="00C5094D">
        <w:rPr>
          <w:bCs/>
          <w:sz w:val="28"/>
          <w:szCs w:val="28"/>
        </w:rPr>
        <w:t xml:space="preserve">  </w:t>
      </w:r>
      <w:r w:rsidRPr="00310F16">
        <w:rPr>
          <w:bCs/>
          <w:sz w:val="28"/>
          <w:szCs w:val="28"/>
        </w:rPr>
        <w:t xml:space="preserve">        № 22-71/</w:t>
      </w:r>
      <w:proofErr w:type="spellStart"/>
      <w:r w:rsidRPr="00310F16">
        <w:rPr>
          <w:bCs/>
          <w:sz w:val="28"/>
          <w:szCs w:val="28"/>
        </w:rPr>
        <w:t>дсп</w:t>
      </w:r>
      <w:proofErr w:type="spellEnd"/>
      <w:r w:rsidRPr="00310F16">
        <w:rPr>
          <w:bCs/>
          <w:sz w:val="28"/>
          <w:szCs w:val="28"/>
        </w:rPr>
        <w:t xml:space="preserve"> «О внесении изменений и дополнений в решение Думы № 06-16/</w:t>
      </w:r>
      <w:proofErr w:type="spellStart"/>
      <w:r w:rsidRPr="00310F16">
        <w:rPr>
          <w:bCs/>
          <w:sz w:val="28"/>
          <w:szCs w:val="28"/>
        </w:rPr>
        <w:t>дсп</w:t>
      </w:r>
      <w:proofErr w:type="spellEnd"/>
      <w:r w:rsidRPr="00310F16">
        <w:rPr>
          <w:bCs/>
          <w:sz w:val="28"/>
          <w:szCs w:val="28"/>
        </w:rPr>
        <w:t xml:space="preserve"> от 12.12.2017 г. «Об утверждении муниципальной программы «Формирование современной городской среды на территории </w:t>
      </w:r>
      <w:proofErr w:type="spellStart"/>
      <w:r w:rsidRPr="00310F16">
        <w:rPr>
          <w:bCs/>
          <w:sz w:val="28"/>
          <w:szCs w:val="28"/>
        </w:rPr>
        <w:t>Голоустненского</w:t>
      </w:r>
      <w:proofErr w:type="spellEnd"/>
      <w:r w:rsidRPr="00310F16">
        <w:rPr>
          <w:bCs/>
          <w:sz w:val="28"/>
          <w:szCs w:val="28"/>
        </w:rPr>
        <w:t xml:space="preserve"> муниципального образования на 2018-2022 годы»</w:t>
      </w:r>
      <w:r>
        <w:rPr>
          <w:bCs/>
          <w:sz w:val="28"/>
          <w:szCs w:val="28"/>
        </w:rPr>
        <w:t>;</w:t>
      </w:r>
    </w:p>
    <w:p w:rsidR="00B26FA7" w:rsidRPr="00310F16" w:rsidRDefault="00B26FA7" w:rsidP="00B26FA7">
      <w:pPr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3) р</w:t>
      </w:r>
      <w:r w:rsidRPr="00310F16">
        <w:rPr>
          <w:bCs/>
          <w:sz w:val="28"/>
          <w:szCs w:val="28"/>
        </w:rPr>
        <w:t xml:space="preserve">ешение Думы </w:t>
      </w:r>
      <w:proofErr w:type="spellStart"/>
      <w:r w:rsidRPr="00310F16">
        <w:rPr>
          <w:bCs/>
          <w:sz w:val="28"/>
          <w:szCs w:val="28"/>
        </w:rPr>
        <w:t>Голоустненского</w:t>
      </w:r>
      <w:proofErr w:type="spellEnd"/>
      <w:r w:rsidRPr="00310F16">
        <w:rPr>
          <w:bCs/>
          <w:sz w:val="28"/>
          <w:szCs w:val="28"/>
        </w:rPr>
        <w:t xml:space="preserve"> сельского поселения от 29.06.2022</w:t>
      </w:r>
      <w:r w:rsidR="00C5094D">
        <w:rPr>
          <w:bCs/>
          <w:sz w:val="28"/>
          <w:szCs w:val="28"/>
        </w:rPr>
        <w:t xml:space="preserve"> </w:t>
      </w:r>
      <w:r w:rsidRPr="00310F16">
        <w:rPr>
          <w:bCs/>
          <w:sz w:val="28"/>
          <w:szCs w:val="28"/>
        </w:rPr>
        <w:t xml:space="preserve">         № 04-15/</w:t>
      </w:r>
      <w:proofErr w:type="spellStart"/>
      <w:r w:rsidRPr="00310F16">
        <w:rPr>
          <w:bCs/>
          <w:sz w:val="28"/>
          <w:szCs w:val="28"/>
        </w:rPr>
        <w:t>дсп</w:t>
      </w:r>
      <w:proofErr w:type="spellEnd"/>
      <w:r w:rsidRPr="00310F16">
        <w:rPr>
          <w:bCs/>
          <w:sz w:val="28"/>
          <w:szCs w:val="28"/>
        </w:rPr>
        <w:t xml:space="preserve"> «О внесении изменений и дополнений в решение Думы № 06-16/</w:t>
      </w:r>
      <w:proofErr w:type="spellStart"/>
      <w:r w:rsidRPr="00310F16">
        <w:rPr>
          <w:bCs/>
          <w:sz w:val="28"/>
          <w:szCs w:val="28"/>
        </w:rPr>
        <w:t>дсп</w:t>
      </w:r>
      <w:proofErr w:type="spellEnd"/>
      <w:r w:rsidRPr="00310F16">
        <w:rPr>
          <w:bCs/>
          <w:sz w:val="28"/>
          <w:szCs w:val="28"/>
        </w:rPr>
        <w:t xml:space="preserve"> от 12.12.2017 г. «Об утверждении муниципальной программы «Формирование современной городской среды на территории </w:t>
      </w:r>
      <w:proofErr w:type="spellStart"/>
      <w:r w:rsidRPr="00310F16">
        <w:rPr>
          <w:bCs/>
          <w:sz w:val="28"/>
          <w:szCs w:val="28"/>
        </w:rPr>
        <w:t>Голоустненского</w:t>
      </w:r>
      <w:proofErr w:type="spellEnd"/>
      <w:r w:rsidRPr="00310F16">
        <w:rPr>
          <w:bCs/>
          <w:sz w:val="28"/>
          <w:szCs w:val="28"/>
        </w:rPr>
        <w:t xml:space="preserve"> муниципального образования на 2018-2024 годы»</w:t>
      </w:r>
      <w:r>
        <w:rPr>
          <w:bCs/>
          <w:sz w:val="28"/>
          <w:szCs w:val="28"/>
        </w:rPr>
        <w:t>;</w:t>
      </w:r>
    </w:p>
    <w:p w:rsidR="00B26FA7" w:rsidRPr="00310F16" w:rsidRDefault="00B26FA7" w:rsidP="00B26FA7">
      <w:pPr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4) р</w:t>
      </w:r>
      <w:r w:rsidRPr="00310F16">
        <w:rPr>
          <w:bCs/>
          <w:sz w:val="28"/>
          <w:szCs w:val="28"/>
        </w:rPr>
        <w:t xml:space="preserve">ешение Думы </w:t>
      </w:r>
      <w:proofErr w:type="spellStart"/>
      <w:r w:rsidRPr="00310F16">
        <w:rPr>
          <w:bCs/>
          <w:sz w:val="28"/>
          <w:szCs w:val="28"/>
        </w:rPr>
        <w:t>Голоустненского</w:t>
      </w:r>
      <w:proofErr w:type="spellEnd"/>
      <w:r w:rsidRPr="00310F16">
        <w:rPr>
          <w:bCs/>
          <w:sz w:val="28"/>
          <w:szCs w:val="28"/>
        </w:rPr>
        <w:t xml:space="preserve"> сельского поселения от 28.02.2023 </w:t>
      </w:r>
      <w:r w:rsidR="00C5094D">
        <w:rPr>
          <w:bCs/>
          <w:sz w:val="28"/>
          <w:szCs w:val="28"/>
        </w:rPr>
        <w:t xml:space="preserve">  </w:t>
      </w:r>
      <w:r w:rsidRPr="00310F16">
        <w:rPr>
          <w:bCs/>
          <w:sz w:val="28"/>
          <w:szCs w:val="28"/>
        </w:rPr>
        <w:t xml:space="preserve">       № 14-56/</w:t>
      </w:r>
      <w:proofErr w:type="spellStart"/>
      <w:r w:rsidRPr="00310F16">
        <w:rPr>
          <w:bCs/>
          <w:sz w:val="28"/>
          <w:szCs w:val="28"/>
        </w:rPr>
        <w:t>дсп</w:t>
      </w:r>
      <w:proofErr w:type="spellEnd"/>
      <w:r w:rsidRPr="00310F16">
        <w:rPr>
          <w:bCs/>
          <w:sz w:val="28"/>
          <w:szCs w:val="28"/>
        </w:rPr>
        <w:t xml:space="preserve"> «О внесении изменений и дополнений в решение Думы № 06-16/</w:t>
      </w:r>
      <w:proofErr w:type="spellStart"/>
      <w:r w:rsidRPr="00310F16">
        <w:rPr>
          <w:bCs/>
          <w:sz w:val="28"/>
          <w:szCs w:val="28"/>
        </w:rPr>
        <w:t>дсп</w:t>
      </w:r>
      <w:proofErr w:type="spellEnd"/>
      <w:r w:rsidRPr="00310F16">
        <w:rPr>
          <w:bCs/>
          <w:sz w:val="28"/>
          <w:szCs w:val="28"/>
        </w:rPr>
        <w:t xml:space="preserve"> </w:t>
      </w:r>
      <w:r w:rsidRPr="00310F16">
        <w:rPr>
          <w:bCs/>
          <w:sz w:val="28"/>
          <w:szCs w:val="28"/>
        </w:rPr>
        <w:lastRenderedPageBreak/>
        <w:t xml:space="preserve">от 12.12.2017 г. «Об утверждении муниципальной программы «Формирование современной городской среды на территории </w:t>
      </w:r>
      <w:proofErr w:type="spellStart"/>
      <w:r w:rsidRPr="00310F16">
        <w:rPr>
          <w:bCs/>
          <w:sz w:val="28"/>
          <w:szCs w:val="28"/>
        </w:rPr>
        <w:t>Голоустненского</w:t>
      </w:r>
      <w:proofErr w:type="spellEnd"/>
      <w:r w:rsidRPr="00310F16">
        <w:rPr>
          <w:bCs/>
          <w:sz w:val="28"/>
          <w:szCs w:val="28"/>
        </w:rPr>
        <w:t xml:space="preserve"> муниципального образования на 2018-2024 годы»</w:t>
      </w:r>
      <w:r>
        <w:rPr>
          <w:bCs/>
          <w:sz w:val="28"/>
          <w:szCs w:val="28"/>
        </w:rPr>
        <w:t>;</w:t>
      </w:r>
    </w:p>
    <w:p w:rsidR="00B26FA7" w:rsidRPr="00310F16" w:rsidRDefault="00B26FA7" w:rsidP="00B26FA7">
      <w:pPr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5) р</w:t>
      </w:r>
      <w:r w:rsidRPr="00310F16">
        <w:rPr>
          <w:bCs/>
          <w:sz w:val="28"/>
          <w:szCs w:val="28"/>
        </w:rPr>
        <w:t>ешение Думы Ушаковского муниципального образования</w:t>
      </w:r>
      <w:r>
        <w:rPr>
          <w:bCs/>
          <w:sz w:val="28"/>
          <w:szCs w:val="28"/>
        </w:rPr>
        <w:t xml:space="preserve"> </w:t>
      </w:r>
      <w:r w:rsidRPr="00310F16">
        <w:rPr>
          <w:bCs/>
          <w:sz w:val="28"/>
          <w:szCs w:val="28"/>
        </w:rPr>
        <w:t>от 30.11.2017 № 61 «Об утверждении муниципальной программы «Формирование современной городской среды Ушаковского муниципального образования на 2018-2022 годы»</w:t>
      </w:r>
      <w:r>
        <w:rPr>
          <w:bCs/>
          <w:sz w:val="28"/>
          <w:szCs w:val="28"/>
        </w:rPr>
        <w:t>;</w:t>
      </w:r>
    </w:p>
    <w:p w:rsidR="00B26FA7" w:rsidRPr="00310F16" w:rsidRDefault="00B26FA7" w:rsidP="00B26FA7">
      <w:pPr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6) р</w:t>
      </w:r>
      <w:r w:rsidRPr="00310F16">
        <w:rPr>
          <w:bCs/>
          <w:sz w:val="28"/>
          <w:szCs w:val="28"/>
        </w:rPr>
        <w:t>ешение Думы Ушаковского муниципального образования</w:t>
      </w:r>
      <w:r>
        <w:rPr>
          <w:bCs/>
          <w:sz w:val="28"/>
          <w:szCs w:val="28"/>
        </w:rPr>
        <w:t xml:space="preserve"> </w:t>
      </w:r>
      <w:r w:rsidRPr="00310F16">
        <w:rPr>
          <w:bCs/>
          <w:sz w:val="28"/>
          <w:szCs w:val="28"/>
        </w:rPr>
        <w:t>от 14.06.2022 № 35 «О внесении изменений в решение Думы Ушаковского муниципального образования от 30.10.2017 г. № 61 «Об утверждении муниципальной программы «Формирование современной городской среды Ушаковского муниципального образования на 2018-2022 годы»</w:t>
      </w:r>
      <w:r>
        <w:rPr>
          <w:bCs/>
          <w:sz w:val="28"/>
          <w:szCs w:val="28"/>
        </w:rPr>
        <w:t>;</w:t>
      </w:r>
    </w:p>
    <w:p w:rsidR="00B26FA7" w:rsidRPr="00310F16" w:rsidRDefault="00B26FA7" w:rsidP="00B26FA7">
      <w:pPr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7) р</w:t>
      </w:r>
      <w:r w:rsidRPr="00310F16">
        <w:rPr>
          <w:bCs/>
          <w:sz w:val="28"/>
          <w:szCs w:val="28"/>
        </w:rPr>
        <w:t>ешение Думы Ушаковского муниципального образования</w:t>
      </w:r>
      <w:r w:rsidR="00A2527B">
        <w:rPr>
          <w:bCs/>
          <w:sz w:val="28"/>
          <w:szCs w:val="28"/>
        </w:rPr>
        <w:t xml:space="preserve"> </w:t>
      </w:r>
      <w:r w:rsidRPr="00310F16">
        <w:rPr>
          <w:bCs/>
          <w:sz w:val="28"/>
          <w:szCs w:val="28"/>
        </w:rPr>
        <w:t>от 12.09.2023 № 53 «О внесении изменений в решение Думы Ушаковского муниципального образования от 30.10.2017 г. № 61 «Об утверждении муниципальной программы «Формирование современной городской среды Ушаковского муниципального образования на 2018-2022 годы»</w:t>
      </w:r>
      <w:r>
        <w:rPr>
          <w:bCs/>
          <w:sz w:val="28"/>
          <w:szCs w:val="28"/>
        </w:rPr>
        <w:t>;</w:t>
      </w:r>
    </w:p>
    <w:p w:rsidR="00B26FA7" w:rsidRPr="00310F16" w:rsidRDefault="00B26FA7" w:rsidP="00B26FA7">
      <w:pPr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8) р</w:t>
      </w:r>
      <w:r w:rsidRPr="00310F16">
        <w:rPr>
          <w:bCs/>
          <w:sz w:val="28"/>
          <w:szCs w:val="28"/>
        </w:rPr>
        <w:t>ешение Думы Ушаковского муниципального образования</w:t>
      </w:r>
      <w:r w:rsidR="00A2527B">
        <w:rPr>
          <w:bCs/>
          <w:sz w:val="28"/>
          <w:szCs w:val="28"/>
        </w:rPr>
        <w:t xml:space="preserve"> </w:t>
      </w:r>
      <w:r w:rsidRPr="00310F16">
        <w:rPr>
          <w:bCs/>
          <w:sz w:val="28"/>
          <w:szCs w:val="28"/>
        </w:rPr>
        <w:t>от 27.06.2024 № 28 «О внесении изменений в решение Думы Ушаковского муниципального образования от 30.10.2017 г. № 61 «Об утверждении муниципальной программы «Формирование современной городской среды Ушаковского муниципального образования на 2018-2022 годы»</w:t>
      </w:r>
      <w:r>
        <w:rPr>
          <w:bCs/>
          <w:sz w:val="28"/>
          <w:szCs w:val="28"/>
        </w:rPr>
        <w:t>;</w:t>
      </w:r>
    </w:p>
    <w:p w:rsidR="00B26FA7" w:rsidRPr="00310F16" w:rsidRDefault="00B26FA7" w:rsidP="00B26FA7">
      <w:pPr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9) р</w:t>
      </w:r>
      <w:r w:rsidRPr="00310F16">
        <w:rPr>
          <w:bCs/>
          <w:sz w:val="28"/>
          <w:szCs w:val="28"/>
        </w:rPr>
        <w:t>ешение Думы Ушаковского муниципального образования</w:t>
      </w:r>
      <w:r w:rsidR="00A2527B">
        <w:rPr>
          <w:bCs/>
          <w:sz w:val="28"/>
          <w:szCs w:val="28"/>
        </w:rPr>
        <w:t xml:space="preserve"> </w:t>
      </w:r>
      <w:r w:rsidRPr="00310F16">
        <w:rPr>
          <w:bCs/>
          <w:sz w:val="28"/>
          <w:szCs w:val="28"/>
        </w:rPr>
        <w:t>от 28.11.2024 № 53 «О внесении изменений в муниципальную программу «Формирование современной городской среды Ушаковского муниципального образования на 2018-2022 годы».</w:t>
      </w:r>
    </w:p>
    <w:p w:rsidR="002E6440" w:rsidRDefault="00087243" w:rsidP="002E644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87243">
        <w:rPr>
          <w:rFonts w:eastAsia="Calibri"/>
          <w:sz w:val="28"/>
          <w:szCs w:val="28"/>
          <w:lang w:eastAsia="en-US"/>
        </w:rPr>
        <w:t>2</w:t>
      </w:r>
      <w:r w:rsidR="002E6440" w:rsidRPr="002E6440">
        <w:rPr>
          <w:rFonts w:eastAsia="Calibri"/>
          <w:sz w:val="28"/>
          <w:szCs w:val="28"/>
          <w:lang w:eastAsia="en-US"/>
        </w:rPr>
        <w:t xml:space="preserve">. Аппарату Думы Иркутского муниципального округа внести </w:t>
      </w:r>
      <w:r w:rsidRPr="00087243">
        <w:rPr>
          <w:rFonts w:eastAsia="Calibri"/>
          <w:sz w:val="28"/>
          <w:szCs w:val="28"/>
          <w:lang w:eastAsia="en-US"/>
        </w:rPr>
        <w:t xml:space="preserve">в оригиналы </w:t>
      </w:r>
      <w:r w:rsidR="00A2527B">
        <w:rPr>
          <w:rFonts w:eastAsia="Calibri"/>
          <w:sz w:val="28"/>
          <w:szCs w:val="28"/>
          <w:lang w:eastAsia="en-US"/>
        </w:rPr>
        <w:t>решений</w:t>
      </w:r>
      <w:r w:rsidRPr="00087243">
        <w:rPr>
          <w:rFonts w:eastAsia="Calibri"/>
          <w:sz w:val="28"/>
          <w:szCs w:val="28"/>
          <w:lang w:eastAsia="en-US"/>
        </w:rPr>
        <w:t>, указ</w:t>
      </w:r>
      <w:r>
        <w:rPr>
          <w:rFonts w:eastAsia="Calibri"/>
          <w:sz w:val="28"/>
          <w:szCs w:val="28"/>
          <w:lang w:eastAsia="en-US"/>
        </w:rPr>
        <w:t>анных в пункте 1 настоящего решения</w:t>
      </w:r>
      <w:r w:rsidRPr="00087243">
        <w:rPr>
          <w:rFonts w:eastAsia="Calibri"/>
          <w:sz w:val="28"/>
          <w:szCs w:val="28"/>
          <w:lang w:eastAsia="en-US"/>
        </w:rPr>
        <w:t>, информацию о признании их утратившими силу</w:t>
      </w:r>
      <w:r w:rsidR="002E6440" w:rsidRPr="002E6440">
        <w:rPr>
          <w:rFonts w:eastAsia="Calibri"/>
          <w:sz w:val="28"/>
          <w:szCs w:val="28"/>
          <w:lang w:eastAsia="en-US"/>
        </w:rPr>
        <w:t>.</w:t>
      </w:r>
    </w:p>
    <w:p w:rsidR="008D5289" w:rsidRPr="002E6440" w:rsidRDefault="008D5289" w:rsidP="002E644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3. Н</w:t>
      </w:r>
      <w:r w:rsidRPr="002331EE">
        <w:rPr>
          <w:rFonts w:eastAsia="Calibri"/>
          <w:sz w:val="28"/>
          <w:szCs w:val="28"/>
          <w:lang w:eastAsia="en-US"/>
        </w:rPr>
        <w:t xml:space="preserve">астоящее решение вступает в силу с момента его </w:t>
      </w:r>
      <w:r>
        <w:rPr>
          <w:rFonts w:eastAsia="Calibri"/>
          <w:sz w:val="28"/>
          <w:szCs w:val="28"/>
          <w:lang w:eastAsia="en-US"/>
        </w:rPr>
        <w:t>официального опубликования.</w:t>
      </w:r>
    </w:p>
    <w:p w:rsidR="002E6440" w:rsidRPr="002E6440" w:rsidRDefault="008D5289" w:rsidP="002E6440">
      <w:pPr>
        <w:keepLines/>
        <w:tabs>
          <w:tab w:val="left" w:pos="1134"/>
        </w:tabs>
        <w:ind w:firstLine="709"/>
        <w:jc w:val="both"/>
        <w:rPr>
          <w:spacing w:val="2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4</w:t>
      </w:r>
      <w:r w:rsidR="00087243" w:rsidRPr="00087243">
        <w:rPr>
          <w:rFonts w:eastAsia="Calibri"/>
          <w:sz w:val="28"/>
          <w:szCs w:val="28"/>
          <w:lang w:eastAsia="en-US"/>
        </w:rPr>
        <w:t>.</w:t>
      </w:r>
      <w:r w:rsidR="00087243" w:rsidRPr="00087243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087243" w:rsidRPr="00087243">
        <w:rPr>
          <w:rFonts w:eastAsia="Calibri"/>
          <w:sz w:val="28"/>
          <w:szCs w:val="28"/>
          <w:lang w:eastAsia="en-US"/>
        </w:rPr>
        <w:t xml:space="preserve">Опубликовать настоящее </w:t>
      </w:r>
      <w:r w:rsidR="008779CB">
        <w:rPr>
          <w:rFonts w:eastAsia="Calibri"/>
          <w:sz w:val="28"/>
          <w:szCs w:val="28"/>
          <w:lang w:eastAsia="en-US"/>
        </w:rPr>
        <w:t>решение</w:t>
      </w:r>
      <w:r w:rsidR="00087243" w:rsidRPr="00087243">
        <w:rPr>
          <w:rFonts w:eastAsia="Calibri"/>
          <w:sz w:val="28"/>
          <w:szCs w:val="28"/>
          <w:lang w:eastAsia="en-US"/>
        </w:rPr>
        <w:t xml:space="preserve"> путем размещения в сетевом издании «Ангарские огни» (доменное имя сайта в информационно-телекоммуникационной сети «Интернет»: ANGAROGNI.RU, зарегистрировано 16.02.2024, номер свидетельства ЭЛ № ФС 77 - 86895), разместить на официальном сайте Иркутского муниципального округа Иркутской области </w:t>
      </w:r>
      <w:hyperlink r:id="rId8" w:history="1">
        <w:r w:rsidR="00087243" w:rsidRPr="00087243">
          <w:rPr>
            <w:rFonts w:eastAsia="Calibri"/>
            <w:sz w:val="28"/>
            <w:szCs w:val="28"/>
            <w:lang w:eastAsia="en-US"/>
          </w:rPr>
          <w:t>www.irkraion.ru</w:t>
        </w:r>
      </w:hyperlink>
      <w:r w:rsidR="002E6440" w:rsidRPr="002E6440">
        <w:rPr>
          <w:spacing w:val="2"/>
          <w:sz w:val="28"/>
          <w:szCs w:val="28"/>
        </w:rPr>
        <w:t>.</w:t>
      </w:r>
    </w:p>
    <w:p w:rsidR="002E6440" w:rsidRPr="002E6440" w:rsidRDefault="008D5289" w:rsidP="002E6440">
      <w:pPr>
        <w:keepLines/>
        <w:tabs>
          <w:tab w:val="left" w:pos="1134"/>
        </w:tabs>
        <w:ind w:firstLine="709"/>
        <w:jc w:val="both"/>
        <w:rPr>
          <w:szCs w:val="28"/>
        </w:rPr>
      </w:pPr>
      <w:r>
        <w:rPr>
          <w:rFonts w:eastAsia="Calibri"/>
          <w:sz w:val="28"/>
          <w:szCs w:val="28"/>
          <w:lang w:eastAsia="en-US"/>
        </w:rPr>
        <w:t>5</w:t>
      </w:r>
      <w:r w:rsidR="002E6440" w:rsidRPr="002E6440">
        <w:rPr>
          <w:rFonts w:eastAsia="Calibri"/>
          <w:sz w:val="28"/>
          <w:szCs w:val="28"/>
          <w:lang w:eastAsia="en-US"/>
        </w:rPr>
        <w:t>.</w:t>
      </w:r>
      <w:r w:rsidR="00FA64C9">
        <w:rPr>
          <w:rFonts w:eastAsia="Calibri"/>
          <w:sz w:val="28"/>
          <w:szCs w:val="28"/>
          <w:lang w:eastAsia="en-US"/>
        </w:rPr>
        <w:t xml:space="preserve"> </w:t>
      </w:r>
      <w:r w:rsidR="002E6440" w:rsidRPr="002E6440">
        <w:rPr>
          <w:rFonts w:eastAsia="Calibri"/>
          <w:sz w:val="28"/>
          <w:szCs w:val="28"/>
          <w:lang w:eastAsia="en-US"/>
        </w:rPr>
        <w:t>Контроль исполнения настоящего решения возложить на постоянную комиссию по бюджетной, финансово-экономической политике и муниципальной собственности.</w:t>
      </w:r>
    </w:p>
    <w:p w:rsidR="00A2527B" w:rsidRPr="00A2527B" w:rsidRDefault="00A2527B" w:rsidP="00A2527B">
      <w:pPr>
        <w:rPr>
          <w:lang w:eastAsia="zh-CN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A2527B" w:rsidRPr="00DF72C7" w:rsidTr="00186961">
        <w:tc>
          <w:tcPr>
            <w:tcW w:w="4927" w:type="dxa"/>
          </w:tcPr>
          <w:p w:rsidR="00A2527B" w:rsidRDefault="00A2527B" w:rsidP="00186961">
            <w:pPr>
              <w:keepLines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DF72C7">
              <w:rPr>
                <w:rFonts w:eastAsia="Calibri"/>
                <w:sz w:val="28"/>
                <w:szCs w:val="28"/>
                <w:lang w:eastAsia="en-US"/>
              </w:rPr>
              <w:t>Мэр Иркутского муниципального округа</w:t>
            </w:r>
          </w:p>
          <w:p w:rsidR="00A2527B" w:rsidRDefault="00A2527B" w:rsidP="00186961">
            <w:pPr>
              <w:keepLines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</w:p>
          <w:p w:rsidR="00A2527B" w:rsidRDefault="00A2527B" w:rsidP="00A2527B">
            <w:pPr>
              <w:keepLines/>
              <w:contextualSpacing/>
              <w:jc w:val="right"/>
              <w:rPr>
                <w:lang w:eastAsia="zh-CN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Л.П. Фролов</w:t>
            </w:r>
            <w:r w:rsidRPr="00DF72C7"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                       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927" w:type="dxa"/>
          </w:tcPr>
          <w:p w:rsidR="00A2527B" w:rsidRDefault="00A2527B" w:rsidP="00186961">
            <w:pPr>
              <w:pStyle w:val="3"/>
              <w:spacing w:line="18" w:lineRule="atLeast"/>
              <w:ind w:left="318"/>
              <w:jc w:val="left"/>
              <w:rPr>
                <w:spacing w:val="2"/>
                <w:szCs w:val="28"/>
                <w:lang w:val="ru-RU"/>
              </w:rPr>
            </w:pPr>
            <w:r>
              <w:rPr>
                <w:spacing w:val="2"/>
                <w:szCs w:val="28"/>
                <w:lang w:val="ru-RU"/>
              </w:rPr>
              <w:t>Председатель Думы Иркутского</w:t>
            </w:r>
            <w:r>
              <w:rPr>
                <w:spacing w:val="2"/>
                <w:szCs w:val="28"/>
              </w:rPr>
              <w:t xml:space="preserve">                                                                     муниципальног</w:t>
            </w:r>
            <w:r>
              <w:rPr>
                <w:spacing w:val="2"/>
                <w:szCs w:val="28"/>
                <w:lang w:val="ru-RU"/>
              </w:rPr>
              <w:t xml:space="preserve">о </w:t>
            </w:r>
            <w:r>
              <w:rPr>
                <w:spacing w:val="2"/>
                <w:szCs w:val="28"/>
              </w:rPr>
              <w:t>округа</w:t>
            </w:r>
          </w:p>
          <w:p w:rsidR="00A2527B" w:rsidRDefault="00A2527B" w:rsidP="00186961">
            <w:pPr>
              <w:rPr>
                <w:lang w:eastAsia="zh-CN"/>
              </w:rPr>
            </w:pPr>
          </w:p>
          <w:p w:rsidR="00A2527B" w:rsidRPr="00DF72C7" w:rsidRDefault="00A2527B" w:rsidP="00186961">
            <w:pPr>
              <w:jc w:val="right"/>
              <w:rPr>
                <w:sz w:val="28"/>
                <w:szCs w:val="28"/>
                <w:lang w:eastAsia="zh-CN"/>
              </w:rPr>
            </w:pPr>
            <w:r w:rsidRPr="00DF72C7">
              <w:rPr>
                <w:sz w:val="28"/>
                <w:szCs w:val="28"/>
                <w:lang w:eastAsia="zh-CN"/>
              </w:rPr>
              <w:t>А.Г. Панько</w:t>
            </w:r>
          </w:p>
        </w:tc>
      </w:tr>
    </w:tbl>
    <w:p w:rsidR="00A2527B" w:rsidRDefault="00A2527B" w:rsidP="00A2527B">
      <w:pPr>
        <w:rPr>
          <w:lang w:eastAsia="zh-CN"/>
        </w:rPr>
      </w:pPr>
    </w:p>
    <w:p w:rsidR="00A2527B" w:rsidRDefault="00A2527B" w:rsidP="00C5094D">
      <w:pPr>
        <w:tabs>
          <w:tab w:val="left" w:pos="851"/>
          <w:tab w:val="left" w:pos="993"/>
        </w:tabs>
        <w:rPr>
          <w:sz w:val="28"/>
        </w:rPr>
      </w:pPr>
    </w:p>
    <w:p w:rsidR="005C3AE7" w:rsidRPr="00A2527B" w:rsidRDefault="005C3AE7" w:rsidP="00C5094D">
      <w:pPr>
        <w:tabs>
          <w:tab w:val="left" w:pos="851"/>
          <w:tab w:val="left" w:pos="993"/>
        </w:tabs>
        <w:rPr>
          <w:lang w:eastAsia="zh-CN"/>
        </w:rPr>
      </w:pPr>
    </w:p>
    <w:sectPr w:rsidR="005C3AE7" w:rsidRPr="00A2527B" w:rsidSect="006A00EA">
      <w:pgSz w:w="11906" w:h="16838"/>
      <w:pgMar w:top="1021" w:right="454" w:bottom="45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BA4" w:rsidRDefault="001F6BA4">
      <w:r>
        <w:separator/>
      </w:r>
    </w:p>
  </w:endnote>
  <w:endnote w:type="continuationSeparator" w:id="0">
    <w:p w:rsidR="001F6BA4" w:rsidRDefault="001F6B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BA4" w:rsidRDefault="001F6BA4">
      <w:r>
        <w:separator/>
      </w:r>
    </w:p>
  </w:footnote>
  <w:footnote w:type="continuationSeparator" w:id="0">
    <w:p w:rsidR="001F6BA4" w:rsidRDefault="001F6B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73DC0"/>
    <w:multiLevelType w:val="hybridMultilevel"/>
    <w:tmpl w:val="8190DCC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7DE5B65"/>
    <w:multiLevelType w:val="hybridMultilevel"/>
    <w:tmpl w:val="F2BCB3C4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60875D38"/>
    <w:multiLevelType w:val="hybridMultilevel"/>
    <w:tmpl w:val="6EE47FDA"/>
    <w:lvl w:ilvl="0" w:tplc="4FDC1C72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0A23"/>
    <w:rsid w:val="00032D78"/>
    <w:rsid w:val="00033CA3"/>
    <w:rsid w:val="0005025E"/>
    <w:rsid w:val="00087243"/>
    <w:rsid w:val="000A6C38"/>
    <w:rsid w:val="000C19C8"/>
    <w:rsid w:val="001318AF"/>
    <w:rsid w:val="00142228"/>
    <w:rsid w:val="0016098B"/>
    <w:rsid w:val="001B7865"/>
    <w:rsid w:val="001D3F4E"/>
    <w:rsid w:val="001F6BA4"/>
    <w:rsid w:val="00203712"/>
    <w:rsid w:val="00232BD6"/>
    <w:rsid w:val="002E6440"/>
    <w:rsid w:val="00310F16"/>
    <w:rsid w:val="00371D4E"/>
    <w:rsid w:val="0037306E"/>
    <w:rsid w:val="003C3168"/>
    <w:rsid w:val="00401E03"/>
    <w:rsid w:val="00455293"/>
    <w:rsid w:val="005C3AE7"/>
    <w:rsid w:val="005E2F7D"/>
    <w:rsid w:val="00656FF4"/>
    <w:rsid w:val="006851A1"/>
    <w:rsid w:val="00696598"/>
    <w:rsid w:val="006A00EA"/>
    <w:rsid w:val="006A0A23"/>
    <w:rsid w:val="006F29DF"/>
    <w:rsid w:val="00754CB8"/>
    <w:rsid w:val="007B587A"/>
    <w:rsid w:val="00825DF0"/>
    <w:rsid w:val="0085258F"/>
    <w:rsid w:val="00864757"/>
    <w:rsid w:val="008779CB"/>
    <w:rsid w:val="008C1D30"/>
    <w:rsid w:val="008D5289"/>
    <w:rsid w:val="008D6876"/>
    <w:rsid w:val="009214AA"/>
    <w:rsid w:val="009220B3"/>
    <w:rsid w:val="00A031B4"/>
    <w:rsid w:val="00A04D62"/>
    <w:rsid w:val="00A2527B"/>
    <w:rsid w:val="00A75CE8"/>
    <w:rsid w:val="00A954BC"/>
    <w:rsid w:val="00B078B1"/>
    <w:rsid w:val="00B1013F"/>
    <w:rsid w:val="00B26FA7"/>
    <w:rsid w:val="00B3015C"/>
    <w:rsid w:val="00BA3810"/>
    <w:rsid w:val="00BE3041"/>
    <w:rsid w:val="00C5094D"/>
    <w:rsid w:val="00C94DF5"/>
    <w:rsid w:val="00E239C6"/>
    <w:rsid w:val="00E53AE5"/>
    <w:rsid w:val="00E62D0C"/>
    <w:rsid w:val="00EB15DC"/>
    <w:rsid w:val="00F1392D"/>
    <w:rsid w:val="00F50C95"/>
    <w:rsid w:val="00FA64C9"/>
    <w:rsid w:val="00FD38B2"/>
    <w:rsid w:val="00FE23B8"/>
    <w:rsid w:val="00FF2C24"/>
    <w:rsid w:val="03E6407F"/>
    <w:rsid w:val="08E52402"/>
    <w:rsid w:val="090B037B"/>
    <w:rsid w:val="110D7406"/>
    <w:rsid w:val="205427C4"/>
    <w:rsid w:val="23947470"/>
    <w:rsid w:val="2E7941CE"/>
    <w:rsid w:val="45CF67FD"/>
    <w:rsid w:val="49A35509"/>
    <w:rsid w:val="50B74D58"/>
    <w:rsid w:val="530D1BD7"/>
    <w:rsid w:val="60096A56"/>
    <w:rsid w:val="604674A6"/>
    <w:rsid w:val="73CE6F04"/>
    <w:rsid w:val="7B101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712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203712"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20371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203712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qFormat/>
    <w:rsid w:val="00203712"/>
    <w:pPr>
      <w:spacing w:after="120"/>
    </w:pPr>
    <w:rPr>
      <w:lang w:val="zh-CN" w:eastAsia="zh-CN"/>
    </w:rPr>
  </w:style>
  <w:style w:type="paragraph" w:styleId="2">
    <w:name w:val="Body Text Indent 2"/>
    <w:basedOn w:val="a"/>
    <w:link w:val="20"/>
    <w:qFormat/>
    <w:rsid w:val="00203712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sid w:val="00203712"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8">
    <w:name w:val="List Paragraph"/>
    <w:basedOn w:val="a"/>
    <w:uiPriority w:val="34"/>
    <w:qFormat/>
    <w:rsid w:val="00203712"/>
    <w:pPr>
      <w:ind w:left="720"/>
      <w:contextualSpacing/>
    </w:pPr>
  </w:style>
  <w:style w:type="paragraph" w:customStyle="1" w:styleId="ConsPlusNormal">
    <w:name w:val="ConsPlusNormal"/>
    <w:qFormat/>
    <w:rsid w:val="00203712"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rsid w:val="00203712"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20371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sid w:val="00203712"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rsid w:val="0020371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7">
    <w:name w:val="Основной текст Знак"/>
    <w:basedOn w:val="a0"/>
    <w:link w:val="a6"/>
    <w:qFormat/>
    <w:rsid w:val="00203712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9">
    <w:name w:val="header"/>
    <w:basedOn w:val="a"/>
    <w:link w:val="aa"/>
    <w:uiPriority w:val="99"/>
    <w:unhideWhenUsed/>
    <w:rsid w:val="00032D7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32D78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032D7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32D78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9214AA"/>
    <w:pPr>
      <w:widowControl w:val="0"/>
      <w:snapToGrid w:val="0"/>
    </w:pPr>
    <w:rPr>
      <w:rFonts w:ascii="Courier New" w:eastAsia="Times New Roman" w:hAnsi="Courier New" w:cs="Times New Roman"/>
    </w:rPr>
  </w:style>
  <w:style w:type="table" w:styleId="ad">
    <w:name w:val="Table Grid"/>
    <w:basedOn w:val="a1"/>
    <w:uiPriority w:val="59"/>
    <w:rsid w:val="00A252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qFormat/>
    <w:pPr>
      <w:spacing w:after="120"/>
    </w:pPr>
    <w:rPr>
      <w:lang w:val="zh-CN" w:eastAsia="zh-CN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7">
    <w:name w:val="Основной текст Знак"/>
    <w:basedOn w:val="a0"/>
    <w:link w:val="a6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9">
    <w:name w:val="header"/>
    <w:basedOn w:val="a"/>
    <w:link w:val="aa"/>
    <w:uiPriority w:val="99"/>
    <w:unhideWhenUsed/>
    <w:rsid w:val="00032D7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32D78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032D7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32D78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9214AA"/>
    <w:pPr>
      <w:widowControl w:val="0"/>
      <w:snapToGrid w:val="0"/>
    </w:pPr>
    <w:rPr>
      <w:rFonts w:ascii="Courier New" w:eastAsia="Times New Roman" w:hAnsi="Courier New" w:cs="Times New Roman"/>
    </w:rPr>
  </w:style>
  <w:style w:type="table" w:styleId="ad">
    <w:name w:val="Table Grid"/>
    <w:basedOn w:val="a1"/>
    <w:uiPriority w:val="59"/>
    <w:rsid w:val="00A252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1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kraion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Янковская Анна Владимировна</dc:creator>
  <cp:lastModifiedBy>Штайнгильберг ОВ</cp:lastModifiedBy>
  <cp:revision>40</cp:revision>
  <cp:lastPrinted>2025-12-25T08:05:00Z</cp:lastPrinted>
  <dcterms:created xsi:type="dcterms:W3CDTF">2025-10-08T08:27:00Z</dcterms:created>
  <dcterms:modified xsi:type="dcterms:W3CDTF">2025-12-25T08:06:00Z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C6D766AEB958486F9433992999497CB0_12</vt:lpwstr>
  </property>
</Properties>
</file>